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A87B" w14:textId="77777777" w:rsidR="00827E6E" w:rsidRDefault="00827E6E" w:rsidP="00634491">
      <w:pPr>
        <w:rPr>
          <w:b/>
          <w:bCs/>
        </w:rPr>
      </w:pPr>
    </w:p>
    <w:p w14:paraId="3D180A14" w14:textId="41F21FF4" w:rsidR="009B0BEB" w:rsidRDefault="009B0BEB" w:rsidP="009B0BEB">
      <w:pPr>
        <w:rPr>
          <w:b/>
        </w:rPr>
      </w:pPr>
      <w:r>
        <w:rPr>
          <w:b/>
        </w:rPr>
        <w:t>Quadratic</w:t>
      </w:r>
      <w:r>
        <w:rPr>
          <w:b/>
        </w:rPr>
        <w:t xml:space="preserve"> </w:t>
      </w:r>
      <w:r w:rsidR="000410A3">
        <w:rPr>
          <w:b/>
        </w:rPr>
        <w:t xml:space="preserve">Equation </w:t>
      </w:r>
      <w:r w:rsidRPr="009B0BEB">
        <w:t>(2</w:t>
      </w:r>
      <w:r w:rsidRPr="009B0BEB">
        <w:rPr>
          <w:vertAlign w:val="superscript"/>
        </w:rPr>
        <w:t>nd</w:t>
      </w:r>
      <w:r w:rsidRPr="009B0BEB">
        <w:t xml:space="preserve"> degree polynomial)</w:t>
      </w:r>
    </w:p>
    <w:p w14:paraId="5E47787B" w14:textId="77777777" w:rsidR="009B0BEB" w:rsidRDefault="009B0BEB" w:rsidP="009B0BEB">
      <w:pPr>
        <w:rPr>
          <w:b/>
        </w:rPr>
      </w:pPr>
    </w:p>
    <w:p w14:paraId="76E5F101" w14:textId="77777777" w:rsidR="009B0BEB" w:rsidRDefault="009B0BEB" w:rsidP="009B0BEB">
      <w:pPr>
        <w:ind w:left="720"/>
      </w:pPr>
      <w:r>
        <w:rPr>
          <w:b/>
          <w:bCs/>
        </w:rPr>
        <w:t>Q</w:t>
      </w:r>
      <w:r w:rsidRPr="008830AC">
        <w:rPr>
          <w:b/>
          <w:bCs/>
        </w:rPr>
        <w:t xml:space="preserve">uadratic </w:t>
      </w:r>
      <w:r>
        <w:rPr>
          <w:b/>
          <w:bCs/>
        </w:rPr>
        <w:t>E</w:t>
      </w:r>
      <w:r w:rsidRPr="008830AC">
        <w:rPr>
          <w:b/>
          <w:bCs/>
        </w:rPr>
        <w:t>quation</w:t>
      </w:r>
      <w:r>
        <w:rPr>
          <w:b/>
          <w:bCs/>
        </w:rPr>
        <w:t>:</w:t>
      </w:r>
      <w:r w:rsidRPr="008830AC">
        <w:t xml:space="preserve"> </w:t>
      </w:r>
      <w:r>
        <w:tab/>
      </w:r>
      <w:r w:rsidRPr="008830AC">
        <w:rPr>
          <w:i/>
          <w:iCs/>
        </w:rPr>
        <w:t>ax</w:t>
      </w:r>
      <w:r w:rsidRPr="008830AC">
        <w:rPr>
          <w:vertAlign w:val="superscript"/>
        </w:rPr>
        <w:t>2</w:t>
      </w:r>
      <w:r w:rsidRPr="008830AC">
        <w:t xml:space="preserve"> + </w:t>
      </w:r>
      <w:r w:rsidRPr="008830AC">
        <w:rPr>
          <w:i/>
          <w:iCs/>
        </w:rPr>
        <w:t>bx</w:t>
      </w:r>
      <w:r w:rsidRPr="008830AC">
        <w:t xml:space="preserve"> + </w:t>
      </w:r>
      <w:r w:rsidRPr="008830AC">
        <w:rPr>
          <w:i/>
          <w:iCs/>
        </w:rPr>
        <w:t>c</w:t>
      </w:r>
      <w:r w:rsidRPr="008830AC">
        <w:t xml:space="preserve"> = </w:t>
      </w:r>
      <w:proofErr w:type="gramStart"/>
      <w:r w:rsidRPr="008830AC">
        <w:t xml:space="preserve">0,   </w:t>
      </w:r>
      <w:proofErr w:type="gramEnd"/>
      <w:r w:rsidRPr="008830AC">
        <w:rPr>
          <w:i/>
          <w:iCs/>
        </w:rPr>
        <w:t>a</w:t>
      </w:r>
      <w:r w:rsidRPr="008830AC">
        <w:t xml:space="preserve"> </w:t>
      </w:r>
      <w:r w:rsidRPr="008830AC">
        <w:rPr>
          <w:rFonts w:hint="eastAsia"/>
        </w:rPr>
        <w:sym w:font="Symbol" w:char="F0B9"/>
      </w:r>
      <w:r w:rsidRPr="008830AC">
        <w:t xml:space="preserve"> 0, where </w:t>
      </w:r>
      <w:r w:rsidRPr="008830AC">
        <w:rPr>
          <w:i/>
          <w:iCs/>
        </w:rPr>
        <w:t>a</w:t>
      </w:r>
      <w:r w:rsidRPr="008830AC">
        <w:t xml:space="preserve">, </w:t>
      </w:r>
      <w:r w:rsidRPr="008830AC">
        <w:rPr>
          <w:i/>
          <w:iCs/>
        </w:rPr>
        <w:t>b</w:t>
      </w:r>
      <w:r w:rsidRPr="008830AC">
        <w:t xml:space="preserve">, and </w:t>
      </w:r>
      <w:r w:rsidRPr="008830AC">
        <w:rPr>
          <w:i/>
          <w:iCs/>
        </w:rPr>
        <w:t>c</w:t>
      </w:r>
      <w:r w:rsidRPr="008830AC">
        <w:t xml:space="preserve"> are real numbers.</w:t>
      </w:r>
    </w:p>
    <w:p w14:paraId="6E5BA9E6" w14:textId="77777777" w:rsidR="009B0BEB" w:rsidRDefault="009B0BEB" w:rsidP="009B0BEB">
      <w:pPr>
        <w:ind w:left="720"/>
      </w:pPr>
      <w:r>
        <w:rPr>
          <w:b/>
          <w:bCs/>
        </w:rPr>
        <w:t>Q</w:t>
      </w:r>
      <w:r w:rsidRPr="008830AC">
        <w:rPr>
          <w:b/>
          <w:bCs/>
        </w:rPr>
        <w:t xml:space="preserve">uadratic </w:t>
      </w:r>
      <w:r>
        <w:rPr>
          <w:b/>
          <w:bCs/>
        </w:rPr>
        <w:t>F</w:t>
      </w:r>
      <w:r w:rsidRPr="008830AC">
        <w:rPr>
          <w:b/>
          <w:bCs/>
        </w:rPr>
        <w:t>unction</w:t>
      </w:r>
      <w:r>
        <w:rPr>
          <w:b/>
          <w:bCs/>
        </w:rPr>
        <w:t>:</w:t>
      </w:r>
      <w:r w:rsidRPr="008830AC">
        <w:t xml:space="preserve">  </w:t>
      </w:r>
      <w:r>
        <w:rPr>
          <w:i/>
          <w:iCs/>
        </w:rPr>
        <w:tab/>
      </w:r>
      <w:r w:rsidRPr="008830AC">
        <w:rPr>
          <w:i/>
          <w:iCs/>
        </w:rPr>
        <w:t xml:space="preserve">f </w:t>
      </w:r>
      <w:r w:rsidRPr="008830AC">
        <w:t>(</w:t>
      </w:r>
      <w:r w:rsidRPr="008830AC">
        <w:rPr>
          <w:i/>
          <w:iCs/>
        </w:rPr>
        <w:t>x</w:t>
      </w:r>
      <w:r w:rsidRPr="008830AC">
        <w:t xml:space="preserve">) = </w:t>
      </w:r>
      <w:r w:rsidRPr="008830AC">
        <w:rPr>
          <w:i/>
          <w:iCs/>
        </w:rPr>
        <w:t>ax</w:t>
      </w:r>
      <w:r w:rsidRPr="008830AC">
        <w:rPr>
          <w:vertAlign w:val="superscript"/>
        </w:rPr>
        <w:t>2</w:t>
      </w:r>
      <w:r w:rsidRPr="008830AC">
        <w:t xml:space="preserve"> + </w:t>
      </w:r>
      <w:r w:rsidRPr="008830AC">
        <w:rPr>
          <w:i/>
          <w:iCs/>
        </w:rPr>
        <w:t>bx</w:t>
      </w:r>
      <w:r w:rsidRPr="008830AC">
        <w:t xml:space="preserve"> + </w:t>
      </w:r>
      <w:proofErr w:type="gramStart"/>
      <w:r w:rsidRPr="008830AC">
        <w:rPr>
          <w:i/>
          <w:iCs/>
        </w:rPr>
        <w:t>c</w:t>
      </w:r>
      <w:r w:rsidRPr="008830AC">
        <w:t xml:space="preserve">,   </w:t>
      </w:r>
      <w:proofErr w:type="gramEnd"/>
      <w:r w:rsidRPr="008830AC">
        <w:t xml:space="preserve"> </w:t>
      </w:r>
      <w:r w:rsidRPr="008830AC">
        <w:rPr>
          <w:i/>
          <w:iCs/>
        </w:rPr>
        <w:t>a</w:t>
      </w:r>
      <w:r w:rsidRPr="008830AC">
        <w:t xml:space="preserve"> </w:t>
      </w:r>
      <w:r w:rsidRPr="008830AC">
        <w:rPr>
          <w:rFonts w:hint="eastAsia"/>
        </w:rPr>
        <w:sym w:font="Symbol" w:char="F0B9"/>
      </w:r>
      <w:r w:rsidRPr="008830AC">
        <w:t xml:space="preserve"> 0,  where </w:t>
      </w:r>
      <w:r w:rsidRPr="008830AC">
        <w:rPr>
          <w:i/>
          <w:iCs/>
        </w:rPr>
        <w:t>a</w:t>
      </w:r>
      <w:r w:rsidRPr="008830AC">
        <w:t xml:space="preserve">, </w:t>
      </w:r>
      <w:r w:rsidRPr="008830AC">
        <w:rPr>
          <w:i/>
          <w:iCs/>
        </w:rPr>
        <w:t>b</w:t>
      </w:r>
      <w:r w:rsidRPr="008830AC">
        <w:t xml:space="preserve">, and </w:t>
      </w:r>
      <w:r w:rsidRPr="008830AC">
        <w:rPr>
          <w:i/>
          <w:iCs/>
        </w:rPr>
        <w:t>c</w:t>
      </w:r>
      <w:r w:rsidRPr="008830AC">
        <w:t xml:space="preserve"> are real numbers.</w:t>
      </w:r>
    </w:p>
    <w:p w14:paraId="4D91C42E" w14:textId="77777777" w:rsidR="009B0BEB" w:rsidRDefault="009B0BEB" w:rsidP="009B0BEB">
      <w:pPr>
        <w:ind w:left="2880" w:firstLine="720"/>
      </w:pPr>
      <w:r>
        <w:t>Both</w:t>
      </w:r>
      <w:r w:rsidRPr="008830AC">
        <w:t xml:space="preserve"> can have real-number or imaginary-number solutions.</w:t>
      </w:r>
    </w:p>
    <w:p w14:paraId="6C1FFAA4" w14:textId="77777777" w:rsidR="009B0BEB" w:rsidRDefault="009B0BEB" w:rsidP="009B0BEB"/>
    <w:p w14:paraId="5D75226E" w14:textId="64FD975C" w:rsidR="00822359" w:rsidRPr="00822359" w:rsidRDefault="009B0BEB" w:rsidP="00822359">
      <w:pPr>
        <w:ind w:left="720"/>
      </w:pPr>
      <w:r>
        <w:rPr>
          <w:b/>
          <w:bCs/>
          <w:i/>
          <w:iCs/>
        </w:rPr>
        <w:t>Z</w:t>
      </w:r>
      <w:r w:rsidRPr="008830AC">
        <w:rPr>
          <w:b/>
          <w:bCs/>
          <w:i/>
          <w:iCs/>
        </w:rPr>
        <w:t>eros</w:t>
      </w:r>
      <w:r>
        <w:rPr>
          <w:b/>
          <w:bCs/>
          <w:i/>
          <w:iCs/>
        </w:rPr>
        <w:t>:</w:t>
      </w:r>
      <w:r w:rsidRPr="008830AC">
        <w:t xml:space="preserve">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S</w:t>
      </w:r>
      <w:r w:rsidRPr="008830AC">
        <w:rPr>
          <w:i/>
          <w:iCs/>
        </w:rPr>
        <w:t>olutions</w:t>
      </w:r>
      <w:r w:rsidRPr="008830AC">
        <w:t xml:space="preserve"> of </w:t>
      </w:r>
      <w:r w:rsidRPr="008830AC">
        <w:rPr>
          <w:i/>
          <w:iCs/>
        </w:rPr>
        <w:t>ax</w:t>
      </w:r>
      <w:r w:rsidRPr="008830AC">
        <w:rPr>
          <w:vertAlign w:val="superscript"/>
        </w:rPr>
        <w:t>2</w:t>
      </w:r>
      <w:r w:rsidRPr="008830AC">
        <w:t xml:space="preserve"> + </w:t>
      </w:r>
      <w:r w:rsidRPr="008830AC">
        <w:rPr>
          <w:i/>
          <w:iCs/>
        </w:rPr>
        <w:t>bx</w:t>
      </w:r>
      <w:r w:rsidRPr="008830AC">
        <w:t xml:space="preserve"> + </w:t>
      </w:r>
      <w:r w:rsidRPr="008830AC">
        <w:rPr>
          <w:i/>
          <w:iCs/>
        </w:rPr>
        <w:t xml:space="preserve">c </w:t>
      </w:r>
      <w:r w:rsidRPr="008830AC">
        <w:t xml:space="preserve">= 0. </w:t>
      </w:r>
    </w:p>
    <w:p w14:paraId="0B297EA1" w14:textId="77777777" w:rsidR="00822359" w:rsidRDefault="00822359" w:rsidP="00822359">
      <w:pPr>
        <w:rPr>
          <w:b/>
          <w:bCs/>
        </w:rPr>
      </w:pPr>
    </w:p>
    <w:p w14:paraId="737F961C" w14:textId="71B6C17B" w:rsidR="00822359" w:rsidRDefault="00822359" w:rsidP="00822359">
      <w:pPr>
        <w:rPr>
          <w:b/>
          <w:bCs/>
        </w:rPr>
      </w:pPr>
      <w:r w:rsidRPr="002238D1">
        <w:rPr>
          <w:b/>
          <w:bCs/>
        </w:rPr>
        <w:t>Discriminant</w:t>
      </w:r>
    </w:p>
    <w:p w14:paraId="00AE94A8" w14:textId="77777777" w:rsidR="00822359" w:rsidRPr="002238D1" w:rsidRDefault="00822359" w:rsidP="00822359">
      <w:pPr>
        <w:ind w:left="720"/>
        <w:rPr>
          <w:bCs/>
        </w:rPr>
      </w:pPr>
      <w:r w:rsidRPr="002238D1">
        <w:rPr>
          <w:bCs/>
        </w:rPr>
        <w:t xml:space="preserve">When you apply the quadratic formula to any quadratic equation, you find the value of </w:t>
      </w:r>
      <w:r w:rsidRPr="002238D1">
        <w:rPr>
          <w:bCs/>
          <w:i/>
          <w:iCs/>
        </w:rPr>
        <w:t>b</w:t>
      </w:r>
      <w:r w:rsidRPr="002238D1">
        <w:rPr>
          <w:bCs/>
          <w:vertAlign w:val="superscript"/>
        </w:rPr>
        <w:t>2</w:t>
      </w:r>
      <w:r w:rsidRPr="002238D1">
        <w:rPr>
          <w:bCs/>
        </w:rPr>
        <w:t xml:space="preserve"> </w:t>
      </w:r>
      <w:r w:rsidRPr="002238D1">
        <w:rPr>
          <w:rFonts w:hint="eastAsia"/>
          <w:bCs/>
        </w:rPr>
        <w:sym w:font="Symbol" w:char="F02D"/>
      </w:r>
      <w:r w:rsidRPr="002238D1">
        <w:rPr>
          <w:bCs/>
        </w:rPr>
        <w:t xml:space="preserve"> 4</w:t>
      </w:r>
      <w:r w:rsidRPr="002238D1">
        <w:rPr>
          <w:bCs/>
          <w:i/>
          <w:iCs/>
        </w:rPr>
        <w:t>ac</w:t>
      </w:r>
      <w:r w:rsidRPr="002238D1">
        <w:rPr>
          <w:bCs/>
        </w:rPr>
        <w:t>, which can be positive, negative, or zero.   This expression is called the discriminant.</w:t>
      </w:r>
    </w:p>
    <w:p w14:paraId="44899479" w14:textId="77777777" w:rsidR="00822359" w:rsidRPr="002238D1" w:rsidRDefault="00822359" w:rsidP="00822359">
      <w:pPr>
        <w:ind w:left="720"/>
        <w:rPr>
          <w:bCs/>
        </w:rPr>
      </w:pPr>
    </w:p>
    <w:p w14:paraId="6D11BC93" w14:textId="2860CE11" w:rsidR="00822359" w:rsidRDefault="00822359" w:rsidP="00822359">
      <w:pPr>
        <w:ind w:left="720"/>
        <w:rPr>
          <w:b/>
          <w:bCs/>
        </w:rPr>
      </w:pPr>
      <w:r w:rsidRPr="00FB44FC">
        <w:rPr>
          <w:b/>
          <w:bCs/>
        </w:rPr>
        <w:t xml:space="preserve">For </w:t>
      </w:r>
      <w:r w:rsidRPr="00FB44FC">
        <w:rPr>
          <w:b/>
          <w:bCs/>
          <w:i/>
          <w:iCs/>
        </w:rPr>
        <w:t>ax</w:t>
      </w:r>
      <w:r w:rsidRPr="00FB44FC">
        <w:rPr>
          <w:b/>
          <w:bCs/>
          <w:vertAlign w:val="superscript"/>
        </w:rPr>
        <w:t>2</w:t>
      </w:r>
      <w:r w:rsidRPr="00FB44FC">
        <w:rPr>
          <w:b/>
          <w:bCs/>
        </w:rPr>
        <w:t xml:space="preserve"> + </w:t>
      </w:r>
      <w:r w:rsidRPr="00FB44FC">
        <w:rPr>
          <w:b/>
          <w:bCs/>
          <w:i/>
          <w:iCs/>
        </w:rPr>
        <w:t>bx</w:t>
      </w:r>
      <w:r w:rsidRPr="00FB44FC">
        <w:rPr>
          <w:b/>
          <w:bCs/>
        </w:rPr>
        <w:t xml:space="preserve"> + </w:t>
      </w:r>
      <w:r w:rsidRPr="00FB44FC">
        <w:rPr>
          <w:b/>
          <w:bCs/>
          <w:i/>
          <w:iCs/>
        </w:rPr>
        <w:t>c</w:t>
      </w:r>
      <w:r w:rsidRPr="00FB44FC">
        <w:rPr>
          <w:b/>
          <w:bCs/>
        </w:rPr>
        <w:t xml:space="preserve"> = 0, where </w:t>
      </w:r>
      <w:r w:rsidRPr="00FB44FC">
        <w:rPr>
          <w:b/>
          <w:bCs/>
          <w:i/>
          <w:iCs/>
        </w:rPr>
        <w:t>a</w:t>
      </w:r>
      <w:r w:rsidRPr="00FB44FC">
        <w:rPr>
          <w:b/>
          <w:bCs/>
        </w:rPr>
        <w:t xml:space="preserve">, </w:t>
      </w:r>
      <w:r w:rsidRPr="00FB44FC">
        <w:rPr>
          <w:b/>
          <w:bCs/>
          <w:i/>
          <w:iCs/>
        </w:rPr>
        <w:t>b</w:t>
      </w:r>
      <w:r w:rsidRPr="00FB44FC">
        <w:rPr>
          <w:b/>
          <w:bCs/>
        </w:rPr>
        <w:t xml:space="preserve">, and </w:t>
      </w:r>
      <w:r w:rsidRPr="00FB44FC">
        <w:rPr>
          <w:b/>
          <w:bCs/>
          <w:i/>
          <w:iCs/>
        </w:rPr>
        <w:t>c</w:t>
      </w:r>
      <w:r w:rsidRPr="00FB44FC">
        <w:rPr>
          <w:b/>
          <w:bCs/>
        </w:rPr>
        <w:t xml:space="preserve"> are real numbers:</w:t>
      </w:r>
    </w:p>
    <w:p w14:paraId="24CE1B93" w14:textId="77777777" w:rsidR="00822359" w:rsidRPr="00FB44FC" w:rsidRDefault="00822359" w:rsidP="00822359">
      <w:pPr>
        <w:ind w:left="720"/>
        <w:rPr>
          <w:b/>
          <w:bCs/>
        </w:rPr>
      </w:pPr>
    </w:p>
    <w:p w14:paraId="5C7C37CE" w14:textId="77777777" w:rsidR="00822359" w:rsidRPr="00FB44FC" w:rsidRDefault="00822359" w:rsidP="00822359">
      <w:pPr>
        <w:spacing w:line="720" w:lineRule="auto"/>
        <w:ind w:left="720"/>
        <w:rPr>
          <w:b/>
          <w:bCs/>
        </w:rPr>
      </w:pPr>
      <w:r w:rsidRPr="00FB44FC">
        <w:rPr>
          <w:b/>
          <w:bCs/>
          <w:i/>
          <w:iCs/>
        </w:rPr>
        <w:t xml:space="preserve">   b</w:t>
      </w:r>
      <w:r w:rsidRPr="00FB44FC">
        <w:rPr>
          <w:b/>
          <w:bCs/>
          <w:vertAlign w:val="superscript"/>
        </w:rPr>
        <w:t>2</w:t>
      </w:r>
      <w:r w:rsidRPr="00FB44FC">
        <w:rPr>
          <w:b/>
          <w:bCs/>
        </w:rPr>
        <w:t xml:space="preserve"> </w:t>
      </w:r>
      <w:r w:rsidRPr="00FB44FC">
        <w:rPr>
          <w:rFonts w:hint="eastAsia"/>
          <w:b/>
          <w:bCs/>
        </w:rPr>
        <w:sym w:font="Symbol" w:char="F02D"/>
      </w:r>
      <w:r w:rsidRPr="00FB44FC">
        <w:rPr>
          <w:b/>
          <w:bCs/>
        </w:rPr>
        <w:t xml:space="preserve"> 4</w:t>
      </w:r>
      <w:r w:rsidRPr="00FB44FC">
        <w:rPr>
          <w:b/>
          <w:bCs/>
          <w:i/>
          <w:iCs/>
        </w:rPr>
        <w:t xml:space="preserve">ac </w:t>
      </w:r>
      <w:r w:rsidRPr="00FB44FC">
        <w:rPr>
          <w:b/>
          <w:bCs/>
        </w:rPr>
        <w:t>= 0     One real-number solution;</w:t>
      </w:r>
    </w:p>
    <w:p w14:paraId="2475C2F6" w14:textId="77777777" w:rsidR="00822359" w:rsidRPr="00FB44FC" w:rsidRDefault="00822359" w:rsidP="00822359">
      <w:pPr>
        <w:spacing w:line="720" w:lineRule="auto"/>
        <w:ind w:left="720"/>
        <w:rPr>
          <w:b/>
          <w:bCs/>
        </w:rPr>
      </w:pPr>
      <w:r w:rsidRPr="00FB44FC">
        <w:rPr>
          <w:b/>
          <w:bCs/>
          <w:i/>
          <w:iCs/>
        </w:rPr>
        <w:t xml:space="preserve">   b</w:t>
      </w:r>
      <w:r w:rsidRPr="00FB44FC">
        <w:rPr>
          <w:b/>
          <w:bCs/>
          <w:vertAlign w:val="superscript"/>
        </w:rPr>
        <w:t>2</w:t>
      </w:r>
      <w:r w:rsidRPr="00FB44FC">
        <w:rPr>
          <w:b/>
          <w:bCs/>
        </w:rPr>
        <w:t xml:space="preserve"> </w:t>
      </w:r>
      <w:r w:rsidRPr="00FB44FC">
        <w:rPr>
          <w:rFonts w:hint="eastAsia"/>
          <w:b/>
          <w:bCs/>
        </w:rPr>
        <w:sym w:font="Symbol" w:char="F02D"/>
      </w:r>
      <w:r w:rsidRPr="00FB44FC">
        <w:rPr>
          <w:b/>
          <w:bCs/>
        </w:rPr>
        <w:t xml:space="preserve"> 4</w:t>
      </w:r>
      <w:r w:rsidRPr="00FB44FC">
        <w:rPr>
          <w:b/>
          <w:bCs/>
          <w:i/>
          <w:iCs/>
        </w:rPr>
        <w:t xml:space="preserve">ac </w:t>
      </w:r>
      <w:r w:rsidRPr="00FB44FC">
        <w:rPr>
          <w:b/>
          <w:bCs/>
        </w:rPr>
        <w:t>&gt; 0</w:t>
      </w:r>
      <w:r w:rsidRPr="00FB44FC">
        <w:rPr>
          <w:b/>
          <w:bCs/>
          <w:i/>
          <w:iCs/>
        </w:rPr>
        <w:t xml:space="preserve">     </w:t>
      </w:r>
      <w:r w:rsidRPr="00FB44FC">
        <w:rPr>
          <w:b/>
          <w:bCs/>
        </w:rPr>
        <w:t>Two different real-number solutions;</w:t>
      </w:r>
    </w:p>
    <w:p w14:paraId="4C59A914" w14:textId="6FA48394" w:rsidR="00822359" w:rsidRDefault="00822359" w:rsidP="00822359">
      <w:pPr>
        <w:spacing w:line="720" w:lineRule="auto"/>
        <w:ind w:left="720"/>
        <w:rPr>
          <w:b/>
          <w:bCs/>
        </w:rPr>
      </w:pPr>
      <w:r w:rsidRPr="00FB44FC">
        <w:rPr>
          <w:b/>
          <w:bCs/>
          <w:i/>
          <w:iCs/>
        </w:rPr>
        <w:t xml:space="preserve">   b</w:t>
      </w:r>
      <w:r w:rsidRPr="00FB44FC">
        <w:rPr>
          <w:b/>
          <w:bCs/>
          <w:vertAlign w:val="superscript"/>
        </w:rPr>
        <w:t>2</w:t>
      </w:r>
      <w:r w:rsidRPr="00FB44FC">
        <w:rPr>
          <w:b/>
          <w:bCs/>
        </w:rPr>
        <w:t xml:space="preserve"> </w:t>
      </w:r>
      <w:r w:rsidRPr="00FB44FC">
        <w:rPr>
          <w:rFonts w:hint="eastAsia"/>
          <w:b/>
          <w:bCs/>
        </w:rPr>
        <w:sym w:font="Symbol" w:char="F02D"/>
      </w:r>
      <w:r w:rsidRPr="00FB44FC">
        <w:rPr>
          <w:b/>
          <w:bCs/>
        </w:rPr>
        <w:t xml:space="preserve"> 4</w:t>
      </w:r>
      <w:r w:rsidRPr="00FB44FC">
        <w:rPr>
          <w:b/>
          <w:bCs/>
          <w:i/>
          <w:iCs/>
        </w:rPr>
        <w:t xml:space="preserve">ac </w:t>
      </w:r>
      <w:r w:rsidRPr="00FB44FC">
        <w:rPr>
          <w:b/>
          <w:bCs/>
        </w:rPr>
        <w:t>&lt; 0</w:t>
      </w:r>
      <w:r w:rsidRPr="00FB44FC">
        <w:rPr>
          <w:b/>
          <w:bCs/>
          <w:i/>
          <w:iCs/>
        </w:rPr>
        <w:t xml:space="preserve">     </w:t>
      </w:r>
      <w:r w:rsidRPr="00FB44FC">
        <w:rPr>
          <w:b/>
          <w:bCs/>
        </w:rPr>
        <w:t>Two different imaginary-number</w:t>
      </w:r>
      <w:r>
        <w:rPr>
          <w:b/>
          <w:bCs/>
        </w:rPr>
        <w:t xml:space="preserve"> </w:t>
      </w:r>
      <w:r w:rsidRPr="00FB44FC">
        <w:rPr>
          <w:b/>
          <w:bCs/>
        </w:rPr>
        <w:t>solutions, complex conjugates.</w:t>
      </w:r>
    </w:p>
    <w:p w14:paraId="26B843A7" w14:textId="01639952" w:rsidR="00822359" w:rsidRDefault="00822359" w:rsidP="00822359">
      <w:pPr>
        <w:ind w:left="1800" w:hanging="1440"/>
      </w:pPr>
      <w:r w:rsidRPr="004E294F">
        <w:rPr>
          <w:b/>
        </w:rPr>
        <w:t>Example 1:</w:t>
      </w:r>
      <w:r>
        <w:t xml:space="preserve">  Find the discriminant, and then determine whether one real –number solution, two different real-number solutions, or two different imaginary number solution exists.</w:t>
      </w:r>
    </w:p>
    <w:p w14:paraId="060819EA" w14:textId="77777777" w:rsidR="00822359" w:rsidRDefault="00822359" w:rsidP="00822359">
      <w:pPr>
        <w:ind w:left="360"/>
      </w:pPr>
    </w:p>
    <w:p w14:paraId="7FD6DAFB" w14:textId="77777777" w:rsidR="00822359" w:rsidRPr="004E294F" w:rsidRDefault="00822359" w:rsidP="00822359">
      <w:pPr>
        <w:pStyle w:val="ListParagraph"/>
        <w:numPr>
          <w:ilvl w:val="0"/>
          <w:numId w:val="32"/>
        </w:numPr>
        <w:ind w:left="1080"/>
        <w:rPr>
          <w:b/>
          <w:bCs/>
        </w:rPr>
      </w:pPr>
      <w:r>
        <w:rPr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x + 5 = 0</m:t>
        </m:r>
      </m:oMath>
    </w:p>
    <w:p w14:paraId="709BB921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211A2133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02785EE6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5EDD47F6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6A1EA13A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341C1E64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35C6A085" w14:textId="77777777" w:rsidR="00822359" w:rsidRDefault="00822359" w:rsidP="00822359">
      <w:pPr>
        <w:pStyle w:val="ListParagraph"/>
        <w:numPr>
          <w:ilvl w:val="0"/>
          <w:numId w:val="32"/>
        </w:numPr>
        <w:ind w:left="1080"/>
        <w:rPr>
          <w:b/>
          <w:bCs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– 2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x + 3 = 0</m:t>
        </m:r>
      </m:oMath>
    </w:p>
    <w:p w14:paraId="2008DF04" w14:textId="77777777" w:rsidR="00822359" w:rsidRPr="004E294F" w:rsidRDefault="00822359" w:rsidP="00822359">
      <w:pPr>
        <w:pStyle w:val="ListParagraph"/>
        <w:ind w:left="1080"/>
        <w:rPr>
          <w:b/>
          <w:bCs/>
        </w:rPr>
      </w:pPr>
    </w:p>
    <w:p w14:paraId="0F6067FC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0081E5A0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1252CBA6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0D5B4C57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028C6AF5" w14:textId="77777777" w:rsidR="00822359" w:rsidRDefault="00822359" w:rsidP="00822359">
      <w:pPr>
        <w:pStyle w:val="ListParagraph"/>
        <w:ind w:left="1080"/>
        <w:rPr>
          <w:b/>
          <w:bCs/>
        </w:rPr>
      </w:pPr>
    </w:p>
    <w:p w14:paraId="5FEFDD74" w14:textId="77777777" w:rsidR="00822359" w:rsidRDefault="00822359" w:rsidP="00822359">
      <w:pPr>
        <w:pStyle w:val="ListParagraph"/>
        <w:numPr>
          <w:ilvl w:val="0"/>
          <w:numId w:val="32"/>
        </w:numPr>
        <w:ind w:left="1080"/>
        <w:rPr>
          <w:b/>
          <w:bCs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– x -0.75 = 0</m:t>
        </m:r>
      </m:oMath>
    </w:p>
    <w:p w14:paraId="1ABF4F5A" w14:textId="710D8483" w:rsidR="00822359" w:rsidRDefault="00822359" w:rsidP="00822359">
      <w:pPr>
        <w:ind w:left="720" w:hanging="720"/>
        <w:rPr>
          <w:b/>
          <w:bCs/>
        </w:rPr>
      </w:pPr>
    </w:p>
    <w:p w14:paraId="2EA1915F" w14:textId="0752C60D" w:rsidR="00822359" w:rsidRDefault="00822359" w:rsidP="00822359">
      <w:pPr>
        <w:ind w:left="720" w:hanging="720"/>
        <w:rPr>
          <w:b/>
          <w:bCs/>
        </w:rPr>
      </w:pPr>
    </w:p>
    <w:p w14:paraId="0D84A0B7" w14:textId="3416449A" w:rsidR="00822359" w:rsidRDefault="00822359" w:rsidP="00822359">
      <w:pPr>
        <w:ind w:left="720" w:hanging="720"/>
        <w:rPr>
          <w:b/>
          <w:bCs/>
        </w:rPr>
      </w:pPr>
    </w:p>
    <w:p w14:paraId="5552A3A8" w14:textId="5E5D4A75" w:rsidR="00822359" w:rsidRDefault="00822359" w:rsidP="00822359">
      <w:pPr>
        <w:ind w:left="720" w:hanging="720"/>
        <w:rPr>
          <w:b/>
          <w:bCs/>
        </w:rPr>
      </w:pPr>
    </w:p>
    <w:p w14:paraId="14567671" w14:textId="3853F90D" w:rsidR="00822359" w:rsidRPr="00FB44FC" w:rsidRDefault="00822359" w:rsidP="00822359">
      <w:pPr>
        <w:ind w:left="720" w:hanging="720"/>
        <w:rPr>
          <w:b/>
          <w:bCs/>
        </w:rPr>
      </w:pPr>
      <w:r w:rsidRPr="008830AC">
        <w:rPr>
          <w:b/>
          <w:bCs/>
        </w:rPr>
        <w:t>Quadratic Formula</w:t>
      </w:r>
      <w:r>
        <w:rPr>
          <w:b/>
          <w:bCs/>
        </w:rPr>
        <w:t>:   The</w:t>
      </w:r>
      <w:r w:rsidRPr="00FB44FC">
        <w:rPr>
          <w:bCs/>
        </w:rPr>
        <w:t xml:space="preserve"> solutions of </w:t>
      </w:r>
      <w:r w:rsidRPr="00FB44FC">
        <w:rPr>
          <w:bCs/>
          <w:i/>
          <w:iCs/>
        </w:rPr>
        <w:t>ax</w:t>
      </w:r>
      <w:r w:rsidRPr="00FB44FC">
        <w:rPr>
          <w:bCs/>
          <w:vertAlign w:val="superscript"/>
        </w:rPr>
        <w:t>2</w:t>
      </w:r>
      <w:r w:rsidRPr="00FB44FC">
        <w:rPr>
          <w:bCs/>
        </w:rPr>
        <w:t xml:space="preserve"> + </w:t>
      </w:r>
      <w:r w:rsidRPr="00FB44FC">
        <w:rPr>
          <w:bCs/>
          <w:i/>
          <w:iCs/>
        </w:rPr>
        <w:t>bx</w:t>
      </w:r>
      <w:r w:rsidRPr="00FB44FC">
        <w:rPr>
          <w:bCs/>
        </w:rPr>
        <w:t xml:space="preserve"> + </w:t>
      </w:r>
      <w:r w:rsidRPr="00FB44FC">
        <w:rPr>
          <w:bCs/>
          <w:i/>
          <w:iCs/>
        </w:rPr>
        <w:t>c</w:t>
      </w:r>
      <w:r w:rsidRPr="00FB44FC">
        <w:rPr>
          <w:bCs/>
        </w:rPr>
        <w:t xml:space="preserve"> = 0, </w:t>
      </w:r>
      <w:r w:rsidRPr="00FB44FC">
        <w:rPr>
          <w:bCs/>
          <w:i/>
          <w:iCs/>
        </w:rPr>
        <w:t>a</w:t>
      </w:r>
      <w:r w:rsidRPr="00FB44FC">
        <w:rPr>
          <w:bCs/>
        </w:rPr>
        <w:t xml:space="preserve"> </w:t>
      </w:r>
      <w:r w:rsidRPr="00FB44FC">
        <w:rPr>
          <w:rFonts w:hint="eastAsia"/>
          <w:bCs/>
        </w:rPr>
        <w:sym w:font="Symbol" w:char="F0B9"/>
      </w:r>
      <w:r w:rsidRPr="00FB44FC">
        <w:rPr>
          <w:bCs/>
        </w:rPr>
        <w:t xml:space="preserve"> 0, are given by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b/>
          <w:bCs/>
        </w:rPr>
        <w:t xml:space="preserve">.  </w:t>
      </w:r>
      <w:r w:rsidRPr="00FB44FC">
        <w:rPr>
          <w:bCs/>
        </w:rPr>
        <w:t>This formula can be used to solve any quadratic equation.</w:t>
      </w:r>
    </w:p>
    <w:p w14:paraId="540A80C0" w14:textId="0A925528" w:rsidR="00822359" w:rsidRDefault="00822359" w:rsidP="00822359">
      <w:pPr>
        <w:rPr>
          <w:b/>
          <w:bCs/>
        </w:rPr>
      </w:pPr>
    </w:p>
    <w:p w14:paraId="2AD9A00C" w14:textId="79DDAEE4" w:rsidR="00822359" w:rsidRDefault="00822359" w:rsidP="00822359">
      <w:pPr>
        <w:rPr>
          <w:b/>
          <w:bCs/>
        </w:rPr>
      </w:pPr>
    </w:p>
    <w:p w14:paraId="3C83F9A0" w14:textId="77777777" w:rsidR="00822359" w:rsidRDefault="00822359" w:rsidP="00822359">
      <w:pPr>
        <w:rPr>
          <w:b/>
          <w:bCs/>
        </w:rPr>
      </w:pPr>
    </w:p>
    <w:p w14:paraId="488B6C6B" w14:textId="1F688045" w:rsidR="00822359" w:rsidRDefault="001F390B" w:rsidP="00822359">
      <w:pPr>
        <w:rPr>
          <w:b/>
          <w:bCs/>
        </w:rPr>
      </w:pPr>
      <w:r w:rsidRPr="004E294F">
        <w:rPr>
          <w:b/>
        </w:rPr>
        <w:t xml:space="preserve">Example </w:t>
      </w:r>
      <w:r>
        <w:rPr>
          <w:b/>
        </w:rPr>
        <w:t>2-6</w:t>
      </w:r>
      <w:r w:rsidRPr="004E294F">
        <w:rPr>
          <w:b/>
        </w:rPr>
        <w:t>:</w:t>
      </w:r>
      <w:r>
        <w:t xml:space="preserve">  </w:t>
      </w:r>
      <w:r w:rsidR="00822359">
        <w:rPr>
          <w:b/>
          <w:bCs/>
        </w:rPr>
        <w:t xml:space="preserve">Find the </w:t>
      </w:r>
      <w:r w:rsidR="00822359" w:rsidRPr="002238D1">
        <w:rPr>
          <w:b/>
          <w:bCs/>
        </w:rPr>
        <w:t>Discriminant</w:t>
      </w:r>
      <w:r w:rsidR="00822359">
        <w:rPr>
          <w:b/>
          <w:bCs/>
        </w:rPr>
        <w:t xml:space="preserve">, </w:t>
      </w:r>
      <w:proofErr w:type="gramStart"/>
      <w:r w:rsidR="00822359">
        <w:rPr>
          <w:b/>
          <w:bCs/>
        </w:rPr>
        <w:t>Type</w:t>
      </w:r>
      <w:proofErr w:type="gramEnd"/>
      <w:r w:rsidR="00822359">
        <w:rPr>
          <w:b/>
          <w:bCs/>
        </w:rPr>
        <w:t xml:space="preserve"> of solutions, and solve using the Quadratic Formula.</w:t>
      </w:r>
    </w:p>
    <w:p w14:paraId="24FC499D" w14:textId="031945B9" w:rsidR="00822359" w:rsidRDefault="00822359" w:rsidP="00822359">
      <w:pPr>
        <w:ind w:firstLine="720"/>
        <w:rPr>
          <w:b/>
        </w:rPr>
      </w:pPr>
    </w:p>
    <w:p w14:paraId="1D133CEB" w14:textId="77777777" w:rsidR="00822359" w:rsidRDefault="00822359" w:rsidP="00822359">
      <w:pPr>
        <w:rPr>
          <w:b/>
        </w:rPr>
      </w:pPr>
    </w:p>
    <w:p w14:paraId="0E1D0D14" w14:textId="5FF49AE3" w:rsidR="00822359" w:rsidRDefault="00822359" w:rsidP="001F390B">
      <w:pPr>
        <w:spacing w:line="600" w:lineRule="auto"/>
        <w:ind w:firstLine="720"/>
        <w:rPr>
          <w:b/>
          <w:bCs/>
          <w:iCs/>
        </w:rPr>
      </w:pPr>
      <w:r w:rsidRPr="004E294F">
        <w:rPr>
          <w:b/>
        </w:rPr>
        <w:t xml:space="preserve">Example </w:t>
      </w:r>
      <w:r>
        <w:rPr>
          <w:b/>
        </w:rPr>
        <w:t>2</w:t>
      </w:r>
      <w:r w:rsidRPr="004E294F">
        <w:rPr>
          <w:b/>
        </w:rPr>
        <w:t>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 xml:space="preserve">   </m:t>
            </m:r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x-6=0</m:t>
        </m:r>
      </m:oMath>
    </w:p>
    <w:p w14:paraId="070DCE96" w14:textId="1BA42F59" w:rsidR="00822359" w:rsidRDefault="00822359" w:rsidP="001F390B">
      <w:pPr>
        <w:spacing w:line="600" w:lineRule="auto"/>
        <w:ind w:firstLine="720"/>
        <w:rPr>
          <w:b/>
          <w:bCs/>
          <w:iCs/>
        </w:rPr>
      </w:pPr>
    </w:p>
    <w:p w14:paraId="04B93829" w14:textId="77777777" w:rsidR="001F390B" w:rsidRDefault="001F390B" w:rsidP="001F390B">
      <w:pPr>
        <w:spacing w:line="600" w:lineRule="auto"/>
        <w:ind w:firstLine="720"/>
        <w:rPr>
          <w:b/>
          <w:bCs/>
          <w:iCs/>
        </w:rPr>
      </w:pPr>
    </w:p>
    <w:p w14:paraId="262C2ABA" w14:textId="053238A4" w:rsidR="00822359" w:rsidRPr="00822359" w:rsidRDefault="00822359" w:rsidP="001F390B">
      <w:pPr>
        <w:spacing w:line="600" w:lineRule="auto"/>
        <w:ind w:firstLine="720"/>
        <w:rPr>
          <w:b/>
          <w:bCs/>
          <w:iCs/>
        </w:rPr>
      </w:pPr>
      <w:r w:rsidRPr="004E294F">
        <w:rPr>
          <w:b/>
        </w:rPr>
        <w:t xml:space="preserve">Example </w:t>
      </w:r>
      <w:r>
        <w:rPr>
          <w:b/>
        </w:rPr>
        <w:t xml:space="preserve">3: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+10</m:t>
        </m:r>
        <m:r>
          <m:rPr>
            <m:sty m:val="bi"/>
          </m:rPr>
          <w:rPr>
            <w:rFonts w:ascii="Cambria Math" w:hAnsi="Cambria Math"/>
          </w:rPr>
          <m:t>x+25=0</m:t>
        </m:r>
      </m:oMath>
    </w:p>
    <w:p w14:paraId="7219B683" w14:textId="50AC33AB" w:rsidR="00822359" w:rsidRDefault="00822359" w:rsidP="001F390B">
      <w:pPr>
        <w:spacing w:line="600" w:lineRule="auto"/>
        <w:rPr>
          <w:b/>
          <w:bCs/>
        </w:rPr>
      </w:pPr>
    </w:p>
    <w:p w14:paraId="7946F87D" w14:textId="77777777" w:rsidR="001F390B" w:rsidRDefault="001F390B" w:rsidP="001F390B">
      <w:pPr>
        <w:spacing w:line="600" w:lineRule="auto"/>
        <w:rPr>
          <w:b/>
          <w:bCs/>
        </w:rPr>
      </w:pPr>
    </w:p>
    <w:p w14:paraId="286829A7" w14:textId="30B363B3" w:rsidR="00822359" w:rsidRPr="00822359" w:rsidRDefault="00822359" w:rsidP="001F390B">
      <w:pPr>
        <w:spacing w:line="600" w:lineRule="auto"/>
        <w:ind w:firstLine="720"/>
        <w:rPr>
          <w:b/>
          <w:bCs/>
        </w:rPr>
      </w:pPr>
      <w:r w:rsidRPr="004E294F">
        <w:rPr>
          <w:b/>
        </w:rPr>
        <w:t xml:space="preserve">Example </w:t>
      </w:r>
      <w:r w:rsidR="001F390B">
        <w:rPr>
          <w:b/>
        </w:rPr>
        <w:t>4</w:t>
      </w:r>
      <w:r w:rsidRPr="004E294F">
        <w:rPr>
          <w:b/>
        </w:rPr>
        <w:t>:</w:t>
      </w:r>
      <w:r>
        <w:t xml:space="preserve">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+10</m:t>
        </m:r>
        <m:r>
          <m:rPr>
            <m:sty m:val="bi"/>
          </m:rPr>
          <w:rPr>
            <w:rFonts w:ascii="Cambria Math" w:hAnsi="Cambria Math"/>
          </w:rPr>
          <m:t>x+11=0</m:t>
        </m:r>
      </m:oMath>
    </w:p>
    <w:p w14:paraId="0A22466E" w14:textId="32B7DDA7" w:rsidR="001F390B" w:rsidRDefault="00822359" w:rsidP="001F390B">
      <w:pPr>
        <w:spacing w:line="60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2BF2E74" w14:textId="77777777" w:rsidR="001F390B" w:rsidRPr="001F390B" w:rsidRDefault="001F390B" w:rsidP="001F390B">
      <w:pPr>
        <w:spacing w:line="600" w:lineRule="auto"/>
        <w:rPr>
          <w:b/>
          <w:bCs/>
        </w:rPr>
      </w:pPr>
    </w:p>
    <w:p w14:paraId="00CBE953" w14:textId="2D5DFF92" w:rsidR="00822359" w:rsidRPr="00822359" w:rsidRDefault="00822359" w:rsidP="001F390B">
      <w:pPr>
        <w:spacing w:line="600" w:lineRule="auto"/>
        <w:ind w:firstLine="720"/>
      </w:pPr>
      <w:r w:rsidRPr="004E294F">
        <w:rPr>
          <w:b/>
        </w:rPr>
        <w:t xml:space="preserve">Example </w:t>
      </w:r>
      <w:r w:rsidR="001F390B">
        <w:rPr>
          <w:b/>
        </w:rPr>
        <w:t>5</w:t>
      </w:r>
      <w:r w:rsidRPr="004E294F">
        <w:rPr>
          <w:b/>
        </w:rPr>
        <w:t>:</w:t>
      </w:r>
      <w:r>
        <w:t xml:space="preserve"> 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+2x+4=0</m:t>
        </m:r>
      </m:oMath>
    </w:p>
    <w:p w14:paraId="2AB706A0" w14:textId="0B65E95E" w:rsidR="00AE60D1" w:rsidRDefault="00AE60D1" w:rsidP="001F390B">
      <w:pPr>
        <w:spacing w:line="600" w:lineRule="auto"/>
        <w:rPr>
          <w:i/>
          <w:iCs/>
        </w:rPr>
      </w:pPr>
    </w:p>
    <w:p w14:paraId="5FB66ABA" w14:textId="77777777" w:rsidR="001F390B" w:rsidRDefault="001F390B" w:rsidP="001F390B">
      <w:pPr>
        <w:spacing w:line="600" w:lineRule="auto"/>
        <w:rPr>
          <w:i/>
          <w:iCs/>
        </w:rPr>
      </w:pPr>
    </w:p>
    <w:p w14:paraId="6B9D4005" w14:textId="0CC8BF0D" w:rsidR="00822359" w:rsidRDefault="00822359" w:rsidP="001F390B">
      <w:pPr>
        <w:spacing w:line="600" w:lineRule="auto"/>
        <w:ind w:firstLine="720"/>
        <w:rPr>
          <w:b/>
          <w:bCs/>
        </w:rPr>
      </w:pPr>
      <w:r w:rsidRPr="004E294F">
        <w:rPr>
          <w:b/>
        </w:rPr>
        <w:t xml:space="preserve">Example </w:t>
      </w:r>
      <w:r w:rsidR="001F390B">
        <w:rPr>
          <w:b/>
        </w:rPr>
        <w:t>6</w:t>
      </w:r>
      <w:r w:rsidRPr="004E294F">
        <w:rPr>
          <w:b/>
        </w:rPr>
        <w:t>:</w:t>
      </w:r>
      <w:r>
        <w:t xml:space="preserve">   </w:t>
      </w:r>
      <w:r w:rsidRPr="002238D1">
        <w:rPr>
          <w:b/>
          <w:bCs/>
        </w:rPr>
        <w:t>2</w:t>
      </w:r>
      <w:r w:rsidRPr="002238D1">
        <w:rPr>
          <w:b/>
          <w:bCs/>
          <w:i/>
          <w:iCs/>
        </w:rPr>
        <w:t>x</w:t>
      </w:r>
      <w:r w:rsidRPr="002238D1">
        <w:rPr>
          <w:b/>
          <w:bCs/>
          <w:vertAlign w:val="superscript"/>
        </w:rPr>
        <w:t>2</w:t>
      </w:r>
      <w:r w:rsidRPr="002238D1">
        <w:rPr>
          <w:b/>
          <w:bCs/>
        </w:rPr>
        <w:t xml:space="preserve"> + 5 = 3x</w:t>
      </w:r>
    </w:p>
    <w:p w14:paraId="35E4DFFF" w14:textId="77777777" w:rsidR="00822359" w:rsidRDefault="00822359" w:rsidP="00822359">
      <w:pPr>
        <w:rPr>
          <w:b/>
          <w:bCs/>
        </w:rPr>
      </w:pPr>
    </w:p>
    <w:p w14:paraId="287210A1" w14:textId="77777777" w:rsidR="00822359" w:rsidRDefault="00822359" w:rsidP="00822359">
      <w:pPr>
        <w:rPr>
          <w:b/>
          <w:bCs/>
        </w:rPr>
      </w:pPr>
    </w:p>
    <w:p w14:paraId="3AF4C5E8" w14:textId="77777777" w:rsidR="00822359" w:rsidRDefault="00822359" w:rsidP="00822359">
      <w:pPr>
        <w:rPr>
          <w:b/>
          <w:bCs/>
        </w:rPr>
      </w:pPr>
    </w:p>
    <w:p w14:paraId="5333E604" w14:textId="77777777" w:rsidR="00822359" w:rsidRDefault="00822359" w:rsidP="001F390B">
      <w:bookmarkStart w:id="0" w:name="_GoBack"/>
      <w:bookmarkEnd w:id="0"/>
    </w:p>
    <w:sectPr w:rsidR="00822359" w:rsidSect="007548B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3833" w14:textId="77777777" w:rsidR="00C16470" w:rsidRDefault="00C16470" w:rsidP="005E772B">
      <w:r>
        <w:separator/>
      </w:r>
    </w:p>
  </w:endnote>
  <w:endnote w:type="continuationSeparator" w:id="0">
    <w:p w14:paraId="73E43C1E" w14:textId="77777777" w:rsidR="00C16470" w:rsidRDefault="00C16470" w:rsidP="005E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9293" w14:textId="53C442C9" w:rsidR="00D163AE" w:rsidRDefault="00D163AE" w:rsidP="00DD512A">
    <w:pPr>
      <w:pStyle w:val="Footer"/>
      <w:ind w:left="9360"/>
      <w:jc w:val="both"/>
    </w:pPr>
    <w:r>
      <w:rPr>
        <w:noProof/>
        <w:color w:val="DDDDD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B350F" wp14:editId="7C2F64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B2251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b7b7b [1614]" strokeweight="1.25pt">
              <w10:wrap anchorx="page" anchory="page"/>
            </v:rect>
          </w:pict>
        </mc:Fallback>
      </mc:AlternateContent>
    </w:r>
    <w:r>
      <w:rPr>
        <w:color w:val="DDDDDD" w:themeColor="accent1"/>
      </w:rPr>
      <w:t xml:space="preserve"> </w:t>
    </w:r>
    <w:r>
      <w:rPr>
        <w:rFonts w:asciiTheme="majorHAnsi" w:eastAsiaTheme="majorEastAsia" w:hAnsiTheme="majorHAnsi" w:cstheme="majorBidi"/>
        <w:color w:val="DDDDD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DDDDDD" w:themeColor="accent1"/>
        <w:sz w:val="20"/>
        <w:szCs w:val="20"/>
      </w:rPr>
      <w:fldChar w:fldCharType="begin"/>
    </w:r>
    <w:r>
      <w:rPr>
        <w:color w:val="DDDDD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DDDDDD" w:themeColor="accent1"/>
        <w:sz w:val="20"/>
        <w:szCs w:val="20"/>
      </w:rPr>
      <w:fldChar w:fldCharType="separate"/>
    </w:r>
    <w:r w:rsidR="0002079B" w:rsidRPr="0002079B"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DDDDD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E0BA" w14:textId="77777777" w:rsidR="00C16470" w:rsidRDefault="00C16470" w:rsidP="005E772B">
      <w:r>
        <w:separator/>
      </w:r>
    </w:p>
  </w:footnote>
  <w:footnote w:type="continuationSeparator" w:id="0">
    <w:p w14:paraId="503B9675" w14:textId="77777777" w:rsidR="00C16470" w:rsidRDefault="00C16470" w:rsidP="005E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013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26C618" w14:textId="052DE548" w:rsidR="00EC4B39" w:rsidRPr="000E29FD" w:rsidRDefault="006F3C2E">
        <w:pPr>
          <w:pStyle w:val="Header"/>
        </w:pPr>
        <w:r w:rsidRPr="006F3C2E">
          <w:rPr>
            <w:b/>
          </w:rPr>
          <w:t>Section 9.3 - Solve Quadratic Equations using Quadratic Formula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23C8"/>
    <w:multiLevelType w:val="hybridMultilevel"/>
    <w:tmpl w:val="E968C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47D"/>
    <w:multiLevelType w:val="hybridMultilevel"/>
    <w:tmpl w:val="58563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9F8"/>
    <w:multiLevelType w:val="hybridMultilevel"/>
    <w:tmpl w:val="012A0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47D"/>
    <w:multiLevelType w:val="hybridMultilevel"/>
    <w:tmpl w:val="70B8CBE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131408F"/>
    <w:multiLevelType w:val="hybridMultilevel"/>
    <w:tmpl w:val="CB5889E0"/>
    <w:lvl w:ilvl="0" w:tplc="D2A214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AB60D7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A58EDC3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CA4F32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764123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10A5EF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F844E81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56A30F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892B01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703B0"/>
    <w:multiLevelType w:val="hybridMultilevel"/>
    <w:tmpl w:val="6A9E8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B3489"/>
    <w:multiLevelType w:val="hybridMultilevel"/>
    <w:tmpl w:val="546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E411E"/>
    <w:multiLevelType w:val="hybridMultilevel"/>
    <w:tmpl w:val="A14C5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327A"/>
    <w:multiLevelType w:val="hybridMultilevel"/>
    <w:tmpl w:val="6EA0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0BD"/>
    <w:multiLevelType w:val="hybridMultilevel"/>
    <w:tmpl w:val="EEB88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2579D"/>
    <w:multiLevelType w:val="hybridMultilevel"/>
    <w:tmpl w:val="9CCCABFE"/>
    <w:lvl w:ilvl="0" w:tplc="5A8AE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E1F97"/>
    <w:multiLevelType w:val="hybridMultilevel"/>
    <w:tmpl w:val="C05E6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4C91"/>
    <w:multiLevelType w:val="hybridMultilevel"/>
    <w:tmpl w:val="E3C00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77A59"/>
    <w:multiLevelType w:val="hybridMultilevel"/>
    <w:tmpl w:val="03E22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E11"/>
    <w:multiLevelType w:val="hybridMultilevel"/>
    <w:tmpl w:val="321C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51334"/>
    <w:multiLevelType w:val="hybridMultilevel"/>
    <w:tmpl w:val="EA264D4A"/>
    <w:lvl w:ilvl="0" w:tplc="7606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0C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E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1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CF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A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CB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2D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23459"/>
    <w:multiLevelType w:val="hybridMultilevel"/>
    <w:tmpl w:val="F564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3BD6"/>
    <w:multiLevelType w:val="hybridMultilevel"/>
    <w:tmpl w:val="988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D27F5"/>
    <w:multiLevelType w:val="hybridMultilevel"/>
    <w:tmpl w:val="2D465A18"/>
    <w:lvl w:ilvl="0" w:tplc="A350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6E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2B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82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6A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CD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64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4C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2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E0F9E"/>
    <w:multiLevelType w:val="hybridMultilevel"/>
    <w:tmpl w:val="CAF0FAF4"/>
    <w:lvl w:ilvl="0" w:tplc="04DA8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87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63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5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08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62D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C6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EE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53D1E"/>
    <w:multiLevelType w:val="hybridMultilevel"/>
    <w:tmpl w:val="9CCCABFE"/>
    <w:lvl w:ilvl="0" w:tplc="5A8AEE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B85CA9"/>
    <w:multiLevelType w:val="hybridMultilevel"/>
    <w:tmpl w:val="E97E4D5E"/>
    <w:lvl w:ilvl="0" w:tplc="12EA1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E6266"/>
    <w:multiLevelType w:val="hybridMultilevel"/>
    <w:tmpl w:val="4F527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33B04"/>
    <w:multiLevelType w:val="hybridMultilevel"/>
    <w:tmpl w:val="967EC6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6C6A5F"/>
    <w:multiLevelType w:val="hybridMultilevel"/>
    <w:tmpl w:val="57EE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F65C2"/>
    <w:multiLevelType w:val="hybridMultilevel"/>
    <w:tmpl w:val="162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C2042"/>
    <w:multiLevelType w:val="hybridMultilevel"/>
    <w:tmpl w:val="967EC6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F5197"/>
    <w:multiLevelType w:val="hybridMultilevel"/>
    <w:tmpl w:val="AE30ED18"/>
    <w:lvl w:ilvl="0" w:tplc="705614A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75AD7C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D3063F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93A05D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E2461B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3E0651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480CB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ACC28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2547F4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4092E"/>
    <w:multiLevelType w:val="hybridMultilevel"/>
    <w:tmpl w:val="B650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3CF5"/>
    <w:multiLevelType w:val="hybridMultilevel"/>
    <w:tmpl w:val="E9ACF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4707"/>
    <w:multiLevelType w:val="hybridMultilevel"/>
    <w:tmpl w:val="9CCCABFE"/>
    <w:lvl w:ilvl="0" w:tplc="5A8AEE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B326F"/>
    <w:multiLevelType w:val="hybridMultilevel"/>
    <w:tmpl w:val="7D32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5"/>
  </w:num>
  <w:num w:numId="4">
    <w:abstractNumId w:val="31"/>
  </w:num>
  <w:num w:numId="5">
    <w:abstractNumId w:val="24"/>
  </w:num>
  <w:num w:numId="6">
    <w:abstractNumId w:val="14"/>
  </w:num>
  <w:num w:numId="7">
    <w:abstractNumId w:val="9"/>
  </w:num>
  <w:num w:numId="8">
    <w:abstractNumId w:val="10"/>
  </w:num>
  <w:num w:numId="9">
    <w:abstractNumId w:val="30"/>
  </w:num>
  <w:num w:numId="10">
    <w:abstractNumId w:val="20"/>
  </w:num>
  <w:num w:numId="11">
    <w:abstractNumId w:val="4"/>
  </w:num>
  <w:num w:numId="12">
    <w:abstractNumId w:val="27"/>
  </w:num>
  <w:num w:numId="13">
    <w:abstractNumId w:val="16"/>
  </w:num>
  <w:num w:numId="14">
    <w:abstractNumId w:val="6"/>
  </w:num>
  <w:num w:numId="15">
    <w:abstractNumId w:val="17"/>
  </w:num>
  <w:num w:numId="16">
    <w:abstractNumId w:val="11"/>
  </w:num>
  <w:num w:numId="17">
    <w:abstractNumId w:val="3"/>
  </w:num>
  <w:num w:numId="18">
    <w:abstractNumId w:val="25"/>
  </w:num>
  <w:num w:numId="19">
    <w:abstractNumId w:val="8"/>
  </w:num>
  <w:num w:numId="20">
    <w:abstractNumId w:val="13"/>
  </w:num>
  <w:num w:numId="21">
    <w:abstractNumId w:val="2"/>
  </w:num>
  <w:num w:numId="22">
    <w:abstractNumId w:val="23"/>
  </w:num>
  <w:num w:numId="23">
    <w:abstractNumId w:val="26"/>
  </w:num>
  <w:num w:numId="24">
    <w:abstractNumId w:val="22"/>
  </w:num>
  <w:num w:numId="25">
    <w:abstractNumId w:val="19"/>
  </w:num>
  <w:num w:numId="26">
    <w:abstractNumId w:val="21"/>
  </w:num>
  <w:num w:numId="27">
    <w:abstractNumId w:val="18"/>
  </w:num>
  <w:num w:numId="28">
    <w:abstractNumId w:val="1"/>
  </w:num>
  <w:num w:numId="29">
    <w:abstractNumId w:val="7"/>
  </w:num>
  <w:num w:numId="30">
    <w:abstractNumId w:val="0"/>
  </w:num>
  <w:num w:numId="31">
    <w:abstractNumId w:val="29"/>
  </w:num>
  <w:num w:numId="3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29"/>
    <w:rsid w:val="00006D54"/>
    <w:rsid w:val="00017D22"/>
    <w:rsid w:val="0002079B"/>
    <w:rsid w:val="000410A3"/>
    <w:rsid w:val="000424FD"/>
    <w:rsid w:val="00056BC0"/>
    <w:rsid w:val="0007068C"/>
    <w:rsid w:val="00073B6A"/>
    <w:rsid w:val="0007534A"/>
    <w:rsid w:val="000823C7"/>
    <w:rsid w:val="00087B55"/>
    <w:rsid w:val="00093436"/>
    <w:rsid w:val="00093B8D"/>
    <w:rsid w:val="00094BD3"/>
    <w:rsid w:val="000A38B8"/>
    <w:rsid w:val="000C22DF"/>
    <w:rsid w:val="000C4499"/>
    <w:rsid w:val="000D31A2"/>
    <w:rsid w:val="000E29FD"/>
    <w:rsid w:val="000F1BE6"/>
    <w:rsid w:val="000F6F19"/>
    <w:rsid w:val="000F7FF7"/>
    <w:rsid w:val="00101C8F"/>
    <w:rsid w:val="001031B2"/>
    <w:rsid w:val="00111E1F"/>
    <w:rsid w:val="0014654B"/>
    <w:rsid w:val="001469E6"/>
    <w:rsid w:val="0015386A"/>
    <w:rsid w:val="001573EE"/>
    <w:rsid w:val="00165D20"/>
    <w:rsid w:val="001A221D"/>
    <w:rsid w:val="001A3860"/>
    <w:rsid w:val="001A50DD"/>
    <w:rsid w:val="001B72A1"/>
    <w:rsid w:val="001C057D"/>
    <w:rsid w:val="001C295E"/>
    <w:rsid w:val="001C447E"/>
    <w:rsid w:val="001D5F92"/>
    <w:rsid w:val="001E4B74"/>
    <w:rsid w:val="001E5B16"/>
    <w:rsid w:val="001E7850"/>
    <w:rsid w:val="001F390B"/>
    <w:rsid w:val="001F3F3A"/>
    <w:rsid w:val="002012D0"/>
    <w:rsid w:val="00214C06"/>
    <w:rsid w:val="00217EF8"/>
    <w:rsid w:val="00225893"/>
    <w:rsid w:val="00233252"/>
    <w:rsid w:val="0023679C"/>
    <w:rsid w:val="00244520"/>
    <w:rsid w:val="0024635E"/>
    <w:rsid w:val="00252F74"/>
    <w:rsid w:val="0026683C"/>
    <w:rsid w:val="00280EB2"/>
    <w:rsid w:val="002874B5"/>
    <w:rsid w:val="002903FA"/>
    <w:rsid w:val="00293649"/>
    <w:rsid w:val="002A2338"/>
    <w:rsid w:val="002B794B"/>
    <w:rsid w:val="002D368C"/>
    <w:rsid w:val="002E06C6"/>
    <w:rsid w:val="002F024D"/>
    <w:rsid w:val="002F0CAD"/>
    <w:rsid w:val="002F6B25"/>
    <w:rsid w:val="003077FF"/>
    <w:rsid w:val="00310F02"/>
    <w:rsid w:val="00330E82"/>
    <w:rsid w:val="00333483"/>
    <w:rsid w:val="00335CFD"/>
    <w:rsid w:val="00357655"/>
    <w:rsid w:val="0036588E"/>
    <w:rsid w:val="00382A6F"/>
    <w:rsid w:val="00385541"/>
    <w:rsid w:val="00386774"/>
    <w:rsid w:val="0039073B"/>
    <w:rsid w:val="003945A7"/>
    <w:rsid w:val="0039470B"/>
    <w:rsid w:val="003951DB"/>
    <w:rsid w:val="003A0B35"/>
    <w:rsid w:val="003A1BEA"/>
    <w:rsid w:val="003A247A"/>
    <w:rsid w:val="003A428D"/>
    <w:rsid w:val="003B1298"/>
    <w:rsid w:val="003B25DE"/>
    <w:rsid w:val="003B5B20"/>
    <w:rsid w:val="003B765F"/>
    <w:rsid w:val="003C274C"/>
    <w:rsid w:val="003C78E6"/>
    <w:rsid w:val="003E262C"/>
    <w:rsid w:val="003F273C"/>
    <w:rsid w:val="00401EFA"/>
    <w:rsid w:val="00402C68"/>
    <w:rsid w:val="00451227"/>
    <w:rsid w:val="00460222"/>
    <w:rsid w:val="00460E1B"/>
    <w:rsid w:val="00463EF2"/>
    <w:rsid w:val="0046441C"/>
    <w:rsid w:val="00475D49"/>
    <w:rsid w:val="00475D62"/>
    <w:rsid w:val="00484819"/>
    <w:rsid w:val="00485DAD"/>
    <w:rsid w:val="004863B0"/>
    <w:rsid w:val="00492BEB"/>
    <w:rsid w:val="004952A1"/>
    <w:rsid w:val="004A1F54"/>
    <w:rsid w:val="004A576E"/>
    <w:rsid w:val="004A79FB"/>
    <w:rsid w:val="004B5CC9"/>
    <w:rsid w:val="004C1FBF"/>
    <w:rsid w:val="004D5213"/>
    <w:rsid w:val="004D529F"/>
    <w:rsid w:val="004D63DA"/>
    <w:rsid w:val="004D7CD9"/>
    <w:rsid w:val="004F5EEF"/>
    <w:rsid w:val="00500C57"/>
    <w:rsid w:val="0050210B"/>
    <w:rsid w:val="00511807"/>
    <w:rsid w:val="005478C1"/>
    <w:rsid w:val="00562C39"/>
    <w:rsid w:val="005A6A9C"/>
    <w:rsid w:val="005D658D"/>
    <w:rsid w:val="005E772B"/>
    <w:rsid w:val="005F5B04"/>
    <w:rsid w:val="00606C61"/>
    <w:rsid w:val="0062061A"/>
    <w:rsid w:val="00631D15"/>
    <w:rsid w:val="00634491"/>
    <w:rsid w:val="00637446"/>
    <w:rsid w:val="00641B60"/>
    <w:rsid w:val="0064229C"/>
    <w:rsid w:val="00644B04"/>
    <w:rsid w:val="00644C82"/>
    <w:rsid w:val="006675B0"/>
    <w:rsid w:val="00670B62"/>
    <w:rsid w:val="00675E61"/>
    <w:rsid w:val="006809CF"/>
    <w:rsid w:val="00681E5F"/>
    <w:rsid w:val="00694B30"/>
    <w:rsid w:val="006959A5"/>
    <w:rsid w:val="006B7029"/>
    <w:rsid w:val="006C6ED2"/>
    <w:rsid w:val="006D5923"/>
    <w:rsid w:val="006E5415"/>
    <w:rsid w:val="006E68BC"/>
    <w:rsid w:val="006F3C2E"/>
    <w:rsid w:val="00706C2B"/>
    <w:rsid w:val="00715D4D"/>
    <w:rsid w:val="007218B9"/>
    <w:rsid w:val="0072253A"/>
    <w:rsid w:val="00725E65"/>
    <w:rsid w:val="00733C15"/>
    <w:rsid w:val="00736B97"/>
    <w:rsid w:val="00737C25"/>
    <w:rsid w:val="007548BD"/>
    <w:rsid w:val="007572EC"/>
    <w:rsid w:val="00757D47"/>
    <w:rsid w:val="007668B3"/>
    <w:rsid w:val="007835CA"/>
    <w:rsid w:val="007A2253"/>
    <w:rsid w:val="007D5470"/>
    <w:rsid w:val="007E7319"/>
    <w:rsid w:val="00800371"/>
    <w:rsid w:val="0080142C"/>
    <w:rsid w:val="0080475D"/>
    <w:rsid w:val="008062C4"/>
    <w:rsid w:val="00815F7E"/>
    <w:rsid w:val="00822359"/>
    <w:rsid w:val="0082773B"/>
    <w:rsid w:val="00827E6E"/>
    <w:rsid w:val="008325A6"/>
    <w:rsid w:val="00841554"/>
    <w:rsid w:val="00845B7B"/>
    <w:rsid w:val="008477E9"/>
    <w:rsid w:val="00850CCD"/>
    <w:rsid w:val="00867A0E"/>
    <w:rsid w:val="00871246"/>
    <w:rsid w:val="008A0ACA"/>
    <w:rsid w:val="008A57A1"/>
    <w:rsid w:val="008B732C"/>
    <w:rsid w:val="008C1F5C"/>
    <w:rsid w:val="008C6625"/>
    <w:rsid w:val="008D3467"/>
    <w:rsid w:val="008E5309"/>
    <w:rsid w:val="008F7643"/>
    <w:rsid w:val="00915D75"/>
    <w:rsid w:val="009177DF"/>
    <w:rsid w:val="009277AE"/>
    <w:rsid w:val="009305A6"/>
    <w:rsid w:val="00933647"/>
    <w:rsid w:val="00933A96"/>
    <w:rsid w:val="009376E4"/>
    <w:rsid w:val="00942126"/>
    <w:rsid w:val="00945ED2"/>
    <w:rsid w:val="00950568"/>
    <w:rsid w:val="00962A62"/>
    <w:rsid w:val="00973C0A"/>
    <w:rsid w:val="0098031A"/>
    <w:rsid w:val="00984785"/>
    <w:rsid w:val="009A49DD"/>
    <w:rsid w:val="009B0BEB"/>
    <w:rsid w:val="009D05A8"/>
    <w:rsid w:val="009D0F6F"/>
    <w:rsid w:val="009F144E"/>
    <w:rsid w:val="009F49B2"/>
    <w:rsid w:val="009F7254"/>
    <w:rsid w:val="00A01A21"/>
    <w:rsid w:val="00A11F39"/>
    <w:rsid w:val="00A13E42"/>
    <w:rsid w:val="00A168D4"/>
    <w:rsid w:val="00A74307"/>
    <w:rsid w:val="00A7580D"/>
    <w:rsid w:val="00A81E8A"/>
    <w:rsid w:val="00A83878"/>
    <w:rsid w:val="00A94610"/>
    <w:rsid w:val="00A94709"/>
    <w:rsid w:val="00A95C67"/>
    <w:rsid w:val="00A97EEA"/>
    <w:rsid w:val="00A97F8C"/>
    <w:rsid w:val="00AA7123"/>
    <w:rsid w:val="00AB3922"/>
    <w:rsid w:val="00AD0BF6"/>
    <w:rsid w:val="00AD1CE8"/>
    <w:rsid w:val="00AE60D1"/>
    <w:rsid w:val="00AF1431"/>
    <w:rsid w:val="00AF591F"/>
    <w:rsid w:val="00AF5B0D"/>
    <w:rsid w:val="00B0073D"/>
    <w:rsid w:val="00B11D98"/>
    <w:rsid w:val="00B13B5E"/>
    <w:rsid w:val="00B206EF"/>
    <w:rsid w:val="00B20725"/>
    <w:rsid w:val="00B278F0"/>
    <w:rsid w:val="00B306A9"/>
    <w:rsid w:val="00B33400"/>
    <w:rsid w:val="00B54852"/>
    <w:rsid w:val="00B5662E"/>
    <w:rsid w:val="00B57B2E"/>
    <w:rsid w:val="00B66AED"/>
    <w:rsid w:val="00B7505B"/>
    <w:rsid w:val="00B7727D"/>
    <w:rsid w:val="00B81AA0"/>
    <w:rsid w:val="00B94375"/>
    <w:rsid w:val="00BB5384"/>
    <w:rsid w:val="00BC18ED"/>
    <w:rsid w:val="00BC35D8"/>
    <w:rsid w:val="00BD55AD"/>
    <w:rsid w:val="00BD5C2D"/>
    <w:rsid w:val="00BE091B"/>
    <w:rsid w:val="00BE59E8"/>
    <w:rsid w:val="00BF1326"/>
    <w:rsid w:val="00BF4ECD"/>
    <w:rsid w:val="00BF77C8"/>
    <w:rsid w:val="00C116B8"/>
    <w:rsid w:val="00C14D35"/>
    <w:rsid w:val="00C16470"/>
    <w:rsid w:val="00C3380F"/>
    <w:rsid w:val="00C349FE"/>
    <w:rsid w:val="00C462AC"/>
    <w:rsid w:val="00C61E7A"/>
    <w:rsid w:val="00C62162"/>
    <w:rsid w:val="00C66CE7"/>
    <w:rsid w:val="00C67E7B"/>
    <w:rsid w:val="00C81897"/>
    <w:rsid w:val="00CA0008"/>
    <w:rsid w:val="00CA35B1"/>
    <w:rsid w:val="00CB17C0"/>
    <w:rsid w:val="00CB4495"/>
    <w:rsid w:val="00CC681D"/>
    <w:rsid w:val="00CE0173"/>
    <w:rsid w:val="00CE717A"/>
    <w:rsid w:val="00CF59B6"/>
    <w:rsid w:val="00D03836"/>
    <w:rsid w:val="00D03A22"/>
    <w:rsid w:val="00D14012"/>
    <w:rsid w:val="00D163AE"/>
    <w:rsid w:val="00D2075F"/>
    <w:rsid w:val="00D277C7"/>
    <w:rsid w:val="00D370CE"/>
    <w:rsid w:val="00D459C6"/>
    <w:rsid w:val="00D75729"/>
    <w:rsid w:val="00D80BCB"/>
    <w:rsid w:val="00D80C09"/>
    <w:rsid w:val="00D84F20"/>
    <w:rsid w:val="00D94684"/>
    <w:rsid w:val="00DA33B8"/>
    <w:rsid w:val="00DA417D"/>
    <w:rsid w:val="00DA4283"/>
    <w:rsid w:val="00DA7002"/>
    <w:rsid w:val="00DC24C4"/>
    <w:rsid w:val="00DD512A"/>
    <w:rsid w:val="00DE317E"/>
    <w:rsid w:val="00DF4854"/>
    <w:rsid w:val="00E06A4B"/>
    <w:rsid w:val="00E11AE1"/>
    <w:rsid w:val="00E1405B"/>
    <w:rsid w:val="00E27B81"/>
    <w:rsid w:val="00E32E70"/>
    <w:rsid w:val="00E36B12"/>
    <w:rsid w:val="00E37631"/>
    <w:rsid w:val="00E40DA7"/>
    <w:rsid w:val="00E42A81"/>
    <w:rsid w:val="00E441D5"/>
    <w:rsid w:val="00E50BB8"/>
    <w:rsid w:val="00E5703F"/>
    <w:rsid w:val="00E672FF"/>
    <w:rsid w:val="00E725AC"/>
    <w:rsid w:val="00E83869"/>
    <w:rsid w:val="00E86B5C"/>
    <w:rsid w:val="00E86F41"/>
    <w:rsid w:val="00EA573F"/>
    <w:rsid w:val="00EB779E"/>
    <w:rsid w:val="00EC4B39"/>
    <w:rsid w:val="00EE0740"/>
    <w:rsid w:val="00EE71BC"/>
    <w:rsid w:val="00EE772B"/>
    <w:rsid w:val="00EF0436"/>
    <w:rsid w:val="00EF05C2"/>
    <w:rsid w:val="00F13E5D"/>
    <w:rsid w:val="00F23AC5"/>
    <w:rsid w:val="00F337F6"/>
    <w:rsid w:val="00F34BCC"/>
    <w:rsid w:val="00F36D70"/>
    <w:rsid w:val="00F44457"/>
    <w:rsid w:val="00F575DD"/>
    <w:rsid w:val="00F60C36"/>
    <w:rsid w:val="00F673A3"/>
    <w:rsid w:val="00F70915"/>
    <w:rsid w:val="00F7390B"/>
    <w:rsid w:val="00FA1338"/>
    <w:rsid w:val="00FA5760"/>
    <w:rsid w:val="00FB0564"/>
    <w:rsid w:val="00FB178C"/>
    <w:rsid w:val="00FB4C20"/>
    <w:rsid w:val="00FC084B"/>
    <w:rsid w:val="00FC407F"/>
    <w:rsid w:val="00FD22BF"/>
    <w:rsid w:val="00FD3155"/>
    <w:rsid w:val="00FD5941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61682"/>
  <w15:docId w15:val="{08892E8B-971F-407B-AF42-A4CD494E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7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A9C"/>
    <w:rPr>
      <w:color w:val="5F5F5F" w:themeColor="hyperlink"/>
      <w:u w:val="single"/>
    </w:rPr>
  </w:style>
  <w:style w:type="table" w:styleId="TableGrid">
    <w:name w:val="Table Grid"/>
    <w:basedOn w:val="TableNormal"/>
    <w:uiPriority w:val="39"/>
    <w:rsid w:val="0084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55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7580D"/>
    <w:rPr>
      <w:i/>
      <w:iCs/>
    </w:rPr>
  </w:style>
  <w:style w:type="character" w:customStyle="1" w:styleId="mi">
    <w:name w:val="mi"/>
    <w:basedOn w:val="DefaultParagraphFont"/>
    <w:rsid w:val="00A7580D"/>
  </w:style>
  <w:style w:type="character" w:customStyle="1" w:styleId="mtext">
    <w:name w:val="mtext"/>
    <w:basedOn w:val="DefaultParagraphFont"/>
    <w:rsid w:val="00A7580D"/>
  </w:style>
  <w:style w:type="character" w:customStyle="1" w:styleId="mo">
    <w:name w:val="mo"/>
    <w:basedOn w:val="DefaultParagraphFont"/>
    <w:rsid w:val="00A7580D"/>
  </w:style>
  <w:style w:type="character" w:customStyle="1" w:styleId="mjxassistivemathml">
    <w:name w:val="mjx_assistive_mathml"/>
    <w:basedOn w:val="DefaultParagraphFont"/>
    <w:rsid w:val="00A7580D"/>
  </w:style>
  <w:style w:type="character" w:customStyle="1" w:styleId="math-alt-text">
    <w:name w:val="math-alt-text"/>
    <w:basedOn w:val="DefaultParagraphFont"/>
    <w:rsid w:val="00A7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13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44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12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9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4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8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3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09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1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DFB2-022B-4D31-9B08-4C576A7F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Francis</cp:lastModifiedBy>
  <cp:revision>5</cp:revision>
  <cp:lastPrinted>2019-04-08T12:25:00Z</cp:lastPrinted>
  <dcterms:created xsi:type="dcterms:W3CDTF">2019-04-08T13:26:00Z</dcterms:created>
  <dcterms:modified xsi:type="dcterms:W3CDTF">2019-04-08T13:41:00Z</dcterms:modified>
</cp:coreProperties>
</file>